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F4" w:rsidRDefault="001671F4" w:rsidP="001671F4">
      <w:pPr>
        <w:pStyle w:val="textocentralizadomaiscespacamentosimples"/>
        <w:spacing w:before="0" w:beforeAutospacing="0" w:after="0" w:afterAutospacing="0"/>
        <w:jc w:val="center"/>
        <w:rPr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aps/>
          <w:color w:val="000000"/>
          <w:sz w:val="26"/>
          <w:szCs w:val="26"/>
        </w:rPr>
        <w:t>MINISTÉRIO DA CIDADANIA</w:t>
      </w:r>
    </w:p>
    <w:p w:rsidR="001671F4" w:rsidRDefault="001671F4" w:rsidP="001671F4">
      <w:pPr>
        <w:pStyle w:val="textocentralizadoespacamentosimples"/>
        <w:spacing w:before="0" w:beforeAutospacing="0" w:after="0" w:afterAutospacing="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Secretaria Executiva</w:t>
      </w:r>
    </w:p>
    <w:p w:rsidR="001671F4" w:rsidRDefault="001671F4" w:rsidP="001671F4">
      <w:pPr>
        <w:pStyle w:val="textocentralizadoespacamentosimples"/>
        <w:spacing w:before="0" w:beforeAutospacing="0" w:after="0" w:afterAutospacing="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Subsecretaria de Assuntos Administrativos</w:t>
      </w:r>
    </w:p>
    <w:p w:rsidR="001671F4" w:rsidRDefault="001671F4" w:rsidP="001671F4">
      <w:pPr>
        <w:pStyle w:val="textocentralizadoespacamentosimples"/>
        <w:spacing w:before="0" w:beforeAutospacing="0" w:after="0" w:afterAutospacing="0"/>
        <w:jc w:val="center"/>
        <w:rPr>
          <w:rFonts w:ascii="Calibri" w:hAnsi="Calibri"/>
          <w:color w:val="000000"/>
          <w:sz w:val="27"/>
          <w:szCs w:val="27"/>
        </w:rPr>
      </w:pPr>
      <w:r w:rsidRPr="001671F4">
        <w:rPr>
          <w:rFonts w:ascii="Calibri" w:hAnsi="Calibri"/>
          <w:color w:val="000000"/>
          <w:sz w:val="27"/>
          <w:szCs w:val="27"/>
          <w:lang w:val="en-US"/>
        </w:rPr>
        <w:t xml:space="preserve">SAN, </w:t>
      </w:r>
      <w:proofErr w:type="spellStart"/>
      <w:r w:rsidRPr="001671F4">
        <w:rPr>
          <w:rFonts w:ascii="Calibri" w:hAnsi="Calibri"/>
          <w:color w:val="000000"/>
          <w:sz w:val="27"/>
          <w:szCs w:val="27"/>
          <w:lang w:val="en-US"/>
        </w:rPr>
        <w:t>Qd</w:t>
      </w:r>
      <w:proofErr w:type="spellEnd"/>
      <w:r w:rsidRPr="001671F4">
        <w:rPr>
          <w:rFonts w:ascii="Calibri" w:hAnsi="Calibri"/>
          <w:color w:val="000000"/>
          <w:sz w:val="27"/>
          <w:szCs w:val="27"/>
          <w:lang w:val="en-US"/>
        </w:rPr>
        <w:t xml:space="preserve">. 03, </w:t>
      </w:r>
      <w:proofErr w:type="spellStart"/>
      <w:r w:rsidRPr="001671F4">
        <w:rPr>
          <w:rFonts w:ascii="Calibri" w:hAnsi="Calibri"/>
          <w:color w:val="000000"/>
          <w:sz w:val="27"/>
          <w:szCs w:val="27"/>
          <w:lang w:val="en-US"/>
        </w:rPr>
        <w:t>Lote</w:t>
      </w:r>
      <w:proofErr w:type="spellEnd"/>
      <w:r w:rsidRPr="001671F4">
        <w:rPr>
          <w:rFonts w:ascii="Calibri" w:hAnsi="Calibri"/>
          <w:color w:val="000000"/>
          <w:sz w:val="27"/>
          <w:szCs w:val="27"/>
          <w:lang w:val="en-US"/>
        </w:rPr>
        <w:t xml:space="preserve"> A, 2º </w:t>
      </w:r>
      <w:proofErr w:type="spellStart"/>
      <w:r w:rsidRPr="001671F4">
        <w:rPr>
          <w:rFonts w:ascii="Calibri" w:hAnsi="Calibri"/>
          <w:color w:val="000000"/>
          <w:sz w:val="27"/>
          <w:szCs w:val="27"/>
          <w:lang w:val="en-US"/>
        </w:rPr>
        <w:t>andar</w:t>
      </w:r>
      <w:proofErr w:type="spellEnd"/>
      <w:r w:rsidRPr="001671F4">
        <w:rPr>
          <w:rFonts w:ascii="Calibri" w:hAnsi="Calibri"/>
          <w:color w:val="000000"/>
          <w:sz w:val="27"/>
          <w:szCs w:val="27"/>
          <w:lang w:val="en-US"/>
        </w:rPr>
        <w:t xml:space="preserve">, Ed. </w:t>
      </w:r>
      <w:r>
        <w:rPr>
          <w:rFonts w:ascii="Calibri" w:hAnsi="Calibri"/>
          <w:color w:val="000000"/>
          <w:sz w:val="27"/>
          <w:szCs w:val="27"/>
        </w:rPr>
        <w:t>Núcleo dos Transportes – DNIT, Brasília, DF, CEP 70040-902</w:t>
      </w:r>
    </w:p>
    <w:p w:rsidR="001671F4" w:rsidRDefault="001671F4" w:rsidP="001671F4">
      <w:pPr>
        <w:pStyle w:val="textocentralizadoespacamentosimples"/>
        <w:spacing w:before="0" w:beforeAutospacing="0" w:after="0" w:afterAutospacing="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Tel.: (61) 2030-2202</w:t>
      </w:r>
    </w:p>
    <w:p w:rsidR="001671F4" w:rsidRDefault="001671F4" w:rsidP="001671F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671F4" w:rsidRDefault="001671F4" w:rsidP="001671F4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CHAMADA PÚBLICA Nº 01/2019</w:t>
      </w:r>
    </w:p>
    <w:p w:rsidR="001671F4" w:rsidRPr="00AE7D84" w:rsidRDefault="001671F4" w:rsidP="00AE7D8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b/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Termo de Homologação/Resultado de Julgamento </w:t>
      </w:r>
      <w:r w:rsidRPr="001671F4">
        <w:rPr>
          <w:rStyle w:val="Forte"/>
          <w:b w:val="0"/>
          <w:color w:val="000000"/>
          <w:sz w:val="27"/>
          <w:szCs w:val="27"/>
        </w:rPr>
        <w:t>-</w:t>
      </w:r>
      <w:r>
        <w:rPr>
          <w:rStyle w:val="Forte"/>
          <w:b w:val="0"/>
          <w:color w:val="000000"/>
          <w:sz w:val="27"/>
          <w:szCs w:val="27"/>
        </w:rPr>
        <w:t xml:space="preserve"> </w:t>
      </w:r>
      <w:r w:rsidRPr="001671F4">
        <w:rPr>
          <w:rFonts w:ascii="Calibri" w:hAnsi="Calibri"/>
          <w:b/>
          <w:color w:val="000000"/>
          <w:sz w:val="27"/>
          <w:szCs w:val="27"/>
        </w:rPr>
        <w:t>Processo nº 71000.027889/2018-58.</w:t>
      </w:r>
    </w:p>
    <w:p w:rsidR="008220BA" w:rsidRPr="001671F4" w:rsidRDefault="008220BA">
      <w:pPr>
        <w:pStyle w:val="Corpodetexto"/>
        <w:spacing w:before="4"/>
        <w:rPr>
          <w:rFonts w:ascii="Verdana"/>
          <w:b/>
          <w:lang w:val="pt-BR"/>
        </w:rPr>
      </w:pPr>
    </w:p>
    <w:p w:rsidR="001671F4" w:rsidRDefault="001671F4" w:rsidP="001671F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O Subsecretário de Assuntos Administrativos do Ministério da Cidadania, no uso de suas atribuições legais, HOMOLOGA o resultado da Chamada Pública nº 01/201</w:t>
      </w:r>
      <w:r w:rsidR="00474B2E">
        <w:rPr>
          <w:rFonts w:ascii="Calibri" w:hAnsi="Calibri"/>
          <w:color w:val="000000"/>
          <w:sz w:val="27"/>
          <w:szCs w:val="27"/>
        </w:rPr>
        <w:t>9</w:t>
      </w:r>
      <w:r>
        <w:rPr>
          <w:rFonts w:ascii="Calibri" w:hAnsi="Calibri"/>
          <w:color w:val="000000"/>
          <w:sz w:val="27"/>
          <w:szCs w:val="27"/>
        </w:rPr>
        <w:t> e CREDENCIA o fornecedor habilitado, COOPERATIVA DE EMPREENDEDORES RURAIS DE DOMINGOS MARTINS, conforme publicação no Portal de Compras da Agricultura Familiar de 02/10/2019.               </w:t>
      </w:r>
    </w:p>
    <w:p w:rsidR="001671F4" w:rsidRDefault="001671F4" w:rsidP="001671F4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1671F4" w:rsidRDefault="001671F4" w:rsidP="001671F4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GILBERTO BARBOSA MOREIRA</w:t>
      </w:r>
    </w:p>
    <w:p w:rsidR="001671F4" w:rsidRDefault="001671F4" w:rsidP="001671F4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Subsecretário de Assuntos Administrativos</w:t>
      </w:r>
    </w:p>
    <w:p w:rsidR="008220BA" w:rsidRDefault="008220BA" w:rsidP="001671F4">
      <w:pPr>
        <w:pStyle w:val="textojustificado"/>
        <w:spacing w:before="120" w:beforeAutospacing="0" w:after="120" w:afterAutospacing="0"/>
        <w:ind w:left="120" w:right="120"/>
        <w:jc w:val="both"/>
      </w:pPr>
      <w:bookmarkStart w:id="0" w:name="_GoBack"/>
      <w:bookmarkEnd w:id="0"/>
    </w:p>
    <w:sectPr w:rsidR="008220BA">
      <w:type w:val="continuous"/>
      <w:pgSz w:w="12240" w:h="15840"/>
      <w:pgMar w:top="1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BA"/>
    <w:rsid w:val="0014209A"/>
    <w:rsid w:val="001671F4"/>
    <w:rsid w:val="00474B2E"/>
    <w:rsid w:val="008220BA"/>
    <w:rsid w:val="00A01FC4"/>
    <w:rsid w:val="00AE7D84"/>
    <w:rsid w:val="00CC77A6"/>
    <w:rsid w:val="00C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BC03"/>
  <w15:docId w15:val="{41FB348A-CC11-49FF-BBD0-5E804F5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531" w:right="538"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centralizadomaiscespacamentosimples">
    <w:name w:val="texto_centralizado_maisc_espacamentosimples"/>
    <w:basedOn w:val="Normal"/>
    <w:rsid w:val="001671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1671F4"/>
    <w:rPr>
      <w:b/>
      <w:bCs/>
    </w:rPr>
  </w:style>
  <w:style w:type="paragraph" w:customStyle="1" w:styleId="textocentralizadoespacamentosimples">
    <w:name w:val="texto_centralizado_espacamentosimples"/>
    <w:basedOn w:val="Normal"/>
    <w:rsid w:val="001671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1671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1671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1671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 Rodrigues da Silva</dc:creator>
  <cp:lastModifiedBy>Getulio Rodrigues da Silva</cp:lastModifiedBy>
  <cp:revision>7</cp:revision>
  <dcterms:created xsi:type="dcterms:W3CDTF">2019-10-16T13:04:00Z</dcterms:created>
  <dcterms:modified xsi:type="dcterms:W3CDTF">2019-10-16T13:17:00Z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2019-09-27T00:00:00Z</vt:filetime>
  </property>
</Properties>
</file>