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C" w:rsidRDefault="00970734">
      <w:pPr>
        <w:pStyle w:val="Corpodetexto"/>
        <w:ind w:left="4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930401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0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34" w:rsidRDefault="00970734" w:rsidP="00970734">
      <w:pPr>
        <w:pStyle w:val="Corpodetexto"/>
        <w:spacing w:before="26" w:line="254" w:lineRule="auto"/>
        <w:ind w:left="3552" w:right="3505"/>
        <w:jc w:val="center"/>
      </w:pPr>
      <w:r>
        <w:t xml:space="preserve">PRESIDÊNCIA DA REPÚBLICA MINISTÉRIO DA CIDADANIA </w:t>
      </w:r>
    </w:p>
    <w:p w:rsidR="00862F6C" w:rsidRDefault="00862F6C">
      <w:pPr>
        <w:pStyle w:val="Corpodetexto"/>
        <w:spacing w:before="26" w:line="254" w:lineRule="auto"/>
        <w:ind w:left="3552" w:right="3505"/>
        <w:jc w:val="center"/>
      </w:pPr>
    </w:p>
    <w:p w:rsidR="00862F6C" w:rsidRDefault="00862F6C">
      <w:pPr>
        <w:pStyle w:val="Corpodetexto"/>
        <w:rPr>
          <w:sz w:val="20"/>
        </w:rPr>
      </w:pPr>
    </w:p>
    <w:p w:rsidR="00862F6C" w:rsidRDefault="00862F6C">
      <w:pPr>
        <w:pStyle w:val="Corpodetexto"/>
        <w:spacing w:before="9"/>
        <w:rPr>
          <w:sz w:val="17"/>
        </w:rPr>
      </w:pPr>
    </w:p>
    <w:p w:rsidR="00862F6C" w:rsidRDefault="00970734">
      <w:pPr>
        <w:ind w:left="3550" w:right="3505"/>
        <w:jc w:val="center"/>
        <w:rPr>
          <w:sz w:val="27"/>
        </w:rPr>
      </w:pPr>
      <w:r>
        <w:rPr>
          <w:color w:val="0000FF"/>
          <w:sz w:val="27"/>
        </w:rPr>
        <w:t>CURRÍCULO</w:t>
      </w:r>
    </w:p>
    <w:p w:rsidR="00862F6C" w:rsidRDefault="00862F6C">
      <w:pPr>
        <w:pStyle w:val="Corpodetexto"/>
        <w:spacing w:before="7"/>
        <w:rPr>
          <w:sz w:val="29"/>
        </w:rPr>
      </w:pPr>
    </w:p>
    <w:p w:rsidR="00862F6C" w:rsidRDefault="00970734">
      <w:pPr>
        <w:pStyle w:val="Corpodetexto"/>
        <w:spacing w:before="94"/>
        <w:ind w:left="105"/>
      </w:pPr>
      <w:r>
        <w:rPr>
          <w:color w:val="0000FF"/>
        </w:rPr>
        <w:t>INFORMAÇÕES PESSOAIS</w:t>
      </w:r>
    </w:p>
    <w:p w:rsidR="00862F6C" w:rsidRDefault="00533C2E" w:rsidP="00E13555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8F71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b6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D9PZYj7FiA6+hBRDorHOf+a6Q8EosQTOEZgcn50PREgxhIR7lN4I&#10;KaPYUqG+xI/Q7pjgtBQsOEOYs/tdJS06kjAu8G3WsSrw3IdZfVAsgrWcsPXV9kTIiw2XSxXwoBSg&#10;c7Uu8/BjkS7W8/U8H+WT2XqUp3U9+rSp8tFskz1O64e6qursZ6CW5UUrGOMqsBtmM8v/TvvrK7lM&#10;1W06b21I3qPHfgHZ4R9JRy2DfJdB2Gl23tpBYxjHGHx9OmHe7/dg3z/w1S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ONs&#10;1vo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862F6C" w:rsidRDefault="00862F6C" w:rsidP="00E13555">
      <w:pPr>
        <w:pStyle w:val="Corpodetexto"/>
        <w:spacing w:before="2"/>
        <w:rPr>
          <w:sz w:val="25"/>
        </w:rPr>
      </w:pPr>
    </w:p>
    <w:p w:rsidR="002F110F" w:rsidRPr="00E51B23" w:rsidRDefault="00970734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51B23">
        <w:rPr>
          <w:rFonts w:ascii="Arial" w:hAnsi="Arial" w:cs="Arial"/>
          <w:color w:val="auto"/>
          <w:sz w:val="18"/>
          <w:szCs w:val="18"/>
        </w:rPr>
        <w:t xml:space="preserve">Nome: </w:t>
      </w:r>
      <w:r w:rsidR="00682F29" w:rsidRPr="00682F29">
        <w:rPr>
          <w:rFonts w:ascii="Arial" w:hAnsi="Arial" w:cs="Arial"/>
          <w:color w:val="auto"/>
          <w:sz w:val="18"/>
          <w:szCs w:val="18"/>
        </w:rPr>
        <w:t xml:space="preserve"> </w:t>
      </w:r>
      <w:r w:rsidR="00FF542E" w:rsidRPr="00FF542E">
        <w:rPr>
          <w:rFonts w:ascii="Arial" w:hAnsi="Arial" w:cs="Arial"/>
          <w:color w:val="auto"/>
          <w:sz w:val="18"/>
          <w:szCs w:val="18"/>
        </w:rPr>
        <w:t xml:space="preserve"> CLÁUDIA GONÇALVES LEITE</w:t>
      </w:r>
    </w:p>
    <w:p w:rsidR="007B36D6" w:rsidRPr="00E51B23" w:rsidRDefault="00533C2E" w:rsidP="008D1B2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51B23">
        <w:rPr>
          <w:rFonts w:ascii="Arial" w:hAnsi="Arial" w:cs="Arial"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6DA8EC" wp14:editId="49F62BA4">
                <wp:simplePos x="0" y="0"/>
                <wp:positionH relativeFrom="page">
                  <wp:posOffset>765175</wp:posOffset>
                </wp:positionH>
                <wp:positionV relativeFrom="paragraph">
                  <wp:posOffset>618490</wp:posOffset>
                </wp:positionV>
                <wp:extent cx="6356985" cy="0"/>
                <wp:effectExtent l="12700" t="13335" r="1206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1521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48.7pt" to="560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U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" strokecolor="#0000fe" strokeweight=".20003mm">
                <w10:wrap anchorx="page"/>
              </v:line>
            </w:pict>
          </mc:Fallback>
        </mc:AlternateContent>
      </w:r>
      <w:r w:rsidR="00970734" w:rsidRPr="00E51B23">
        <w:rPr>
          <w:rFonts w:ascii="Arial" w:hAnsi="Arial" w:cs="Arial"/>
          <w:color w:val="auto"/>
          <w:sz w:val="18"/>
          <w:szCs w:val="18"/>
        </w:rPr>
        <w:t>Cargo comissionado:</w:t>
      </w:r>
      <w:r w:rsidR="00E3300D" w:rsidRPr="00E51B23">
        <w:rPr>
          <w:rFonts w:ascii="Arial" w:hAnsi="Arial" w:cs="Arial"/>
          <w:color w:val="auto"/>
          <w:sz w:val="18"/>
          <w:szCs w:val="18"/>
        </w:rPr>
        <w:t xml:space="preserve"> </w:t>
      </w:r>
      <w:r w:rsidR="008D1B26" w:rsidRPr="008D1B26">
        <w:rPr>
          <w:rFonts w:ascii="Arial" w:hAnsi="Arial" w:cs="Arial"/>
          <w:color w:val="auto"/>
          <w:sz w:val="18"/>
          <w:szCs w:val="18"/>
        </w:rPr>
        <w:t xml:space="preserve"> Diretora Nacional de Cuidados, Prevenção e Reinserção Social</w:t>
      </w:r>
    </w:p>
    <w:p w:rsidR="00F8727A" w:rsidRPr="007A2E2B" w:rsidRDefault="00F8727A" w:rsidP="008D1B2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8727A" w:rsidRDefault="00F8727A" w:rsidP="00E13555">
      <w:pPr>
        <w:pStyle w:val="Corpodetexto"/>
      </w:pPr>
    </w:p>
    <w:p w:rsidR="00862F6C" w:rsidRDefault="00970734" w:rsidP="00E13555">
      <w:pPr>
        <w:pStyle w:val="Corpodetexto"/>
        <w:spacing w:before="49" w:line="578" w:lineRule="auto"/>
        <w:ind w:right="6253"/>
      </w:pPr>
      <w:r>
        <w:rPr>
          <w:color w:val="0000FF"/>
        </w:rPr>
        <w:t>FORMAÇÃO ACADÊMICA</w:t>
      </w:r>
    </w:p>
    <w:p w:rsidR="00862F6C" w:rsidRDefault="00862F6C" w:rsidP="00E13555">
      <w:pPr>
        <w:pStyle w:val="Corpodetexto"/>
      </w:pPr>
    </w:p>
    <w:p w:rsidR="00E13555" w:rsidRPr="007A2E2B" w:rsidRDefault="00E13555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2F110F" w:rsidRPr="002F110F" w:rsidRDefault="0043356D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>Curso</w:t>
      </w:r>
      <w:r w:rsidR="00682F29">
        <w:rPr>
          <w:rFonts w:ascii="Arial" w:hAnsi="Arial" w:cs="Arial"/>
          <w:color w:val="auto"/>
          <w:sz w:val="18"/>
          <w:szCs w:val="18"/>
        </w:rPr>
        <w:t xml:space="preserve">: </w:t>
      </w:r>
      <w:r w:rsidR="00682F29" w:rsidRPr="00682F29">
        <w:rPr>
          <w:rFonts w:ascii="Arial" w:hAnsi="Arial" w:cs="Arial"/>
          <w:color w:val="auto"/>
          <w:sz w:val="18"/>
          <w:szCs w:val="18"/>
        </w:rPr>
        <w:t xml:space="preserve"> </w:t>
      </w:r>
      <w:r w:rsidR="00FF542E" w:rsidRPr="00FF542E">
        <w:rPr>
          <w:rFonts w:ascii="Arial" w:hAnsi="Arial" w:cs="Arial"/>
          <w:color w:val="auto"/>
          <w:sz w:val="18"/>
          <w:szCs w:val="18"/>
        </w:rPr>
        <w:t xml:space="preserve">Direito - 1998 </w:t>
      </w:r>
    </w:p>
    <w:p w:rsidR="00FF542E" w:rsidRDefault="0043356D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>Instituição:</w:t>
      </w:r>
      <w:r w:rsidR="00682F29">
        <w:rPr>
          <w:rFonts w:ascii="Arial" w:hAnsi="Arial" w:cs="Arial"/>
          <w:color w:val="auto"/>
          <w:sz w:val="18"/>
          <w:szCs w:val="18"/>
        </w:rPr>
        <w:t xml:space="preserve"> </w:t>
      </w:r>
      <w:r w:rsidR="00FF542E" w:rsidRPr="00FF542E">
        <w:rPr>
          <w:rFonts w:ascii="Arial" w:hAnsi="Arial" w:cs="Arial"/>
          <w:color w:val="auto"/>
          <w:sz w:val="18"/>
          <w:szCs w:val="18"/>
        </w:rPr>
        <w:t xml:space="preserve">Universidade de Uberaba </w:t>
      </w:r>
    </w:p>
    <w:p w:rsidR="00FF542E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F542E" w:rsidRPr="002F110F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>Curso</w:t>
      </w:r>
      <w:r>
        <w:rPr>
          <w:rFonts w:ascii="Arial" w:hAnsi="Arial" w:cs="Arial"/>
          <w:color w:val="auto"/>
          <w:sz w:val="18"/>
          <w:szCs w:val="18"/>
        </w:rPr>
        <w:t xml:space="preserve">: </w:t>
      </w:r>
      <w:r w:rsidRPr="00FF542E">
        <w:rPr>
          <w:rFonts w:ascii="Arial" w:hAnsi="Arial" w:cs="Arial"/>
          <w:color w:val="auto"/>
          <w:sz w:val="18"/>
          <w:szCs w:val="18"/>
        </w:rPr>
        <w:t xml:space="preserve">Master Business </w:t>
      </w:r>
      <w:proofErr w:type="spellStart"/>
      <w:r w:rsidRPr="00FF542E">
        <w:rPr>
          <w:rFonts w:ascii="Arial" w:hAnsi="Arial" w:cs="Arial"/>
          <w:color w:val="auto"/>
          <w:sz w:val="18"/>
          <w:szCs w:val="18"/>
        </w:rPr>
        <w:t>Administration</w:t>
      </w:r>
      <w:proofErr w:type="spellEnd"/>
      <w:r w:rsidRPr="00FF542E">
        <w:rPr>
          <w:rFonts w:ascii="Arial" w:hAnsi="Arial" w:cs="Arial"/>
          <w:color w:val="auto"/>
          <w:sz w:val="18"/>
          <w:szCs w:val="18"/>
        </w:rPr>
        <w:t xml:space="preserve"> - MBA Executivo Internacional em Direito da Empresa e da Economia </w:t>
      </w:r>
    </w:p>
    <w:p w:rsidR="00FF542E" w:rsidRPr="00FF542E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>Instituição: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F542E">
        <w:rPr>
          <w:rFonts w:ascii="Arial" w:hAnsi="Arial" w:cs="Arial"/>
          <w:color w:val="auto"/>
          <w:sz w:val="18"/>
          <w:szCs w:val="18"/>
        </w:rPr>
        <w:t xml:space="preserve">Fundação Getúlio Vargas – FGV – Belo Horizonte </w:t>
      </w:r>
      <w:r>
        <w:rPr>
          <w:rFonts w:ascii="Arial" w:hAnsi="Arial" w:cs="Arial"/>
          <w:color w:val="auto"/>
          <w:sz w:val="18"/>
          <w:szCs w:val="18"/>
        </w:rPr>
        <w:t>–</w:t>
      </w:r>
      <w:r w:rsidRPr="00FF542E">
        <w:rPr>
          <w:rFonts w:ascii="Arial" w:hAnsi="Arial" w:cs="Arial"/>
          <w:color w:val="auto"/>
          <w:sz w:val="18"/>
          <w:szCs w:val="18"/>
        </w:rPr>
        <w:t xml:space="preserve"> MG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FF542E">
        <w:rPr>
          <w:rFonts w:ascii="Arial" w:hAnsi="Arial" w:cs="Arial"/>
          <w:color w:val="auto"/>
          <w:sz w:val="18"/>
          <w:szCs w:val="18"/>
        </w:rPr>
        <w:t>- Período: 26.03.2004 a 31.12.2008.</w:t>
      </w:r>
    </w:p>
    <w:p w:rsidR="00FF542E" w:rsidRPr="00FF542E" w:rsidRDefault="00FF542E" w:rsidP="00FF542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3356D" w:rsidRPr="002F110F" w:rsidRDefault="0043356D" w:rsidP="00682F2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2F110F" w:rsidRPr="002F110F" w:rsidRDefault="002F110F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A2E2B" w:rsidRPr="00E13555" w:rsidRDefault="007A2E2B" w:rsidP="00E13555">
      <w:pPr>
        <w:widowControl/>
        <w:adjustRightInd w:val="0"/>
        <w:rPr>
          <w:sz w:val="18"/>
          <w:szCs w:val="18"/>
        </w:rPr>
      </w:pPr>
    </w:p>
    <w:p w:rsidR="00862F6C" w:rsidRDefault="00970734">
      <w:pPr>
        <w:pStyle w:val="Corpodetexto"/>
        <w:ind w:left="105"/>
      </w:pPr>
      <w:r>
        <w:rPr>
          <w:color w:val="0000FF"/>
        </w:rPr>
        <w:t>EXPERIÊNCIA PROFISSIONAL</w:t>
      </w:r>
    </w:p>
    <w:p w:rsidR="00862F6C" w:rsidRDefault="00533C2E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2700" r="1206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EA2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f5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Uxni/kUIzr4ElIMicY6/5nrDgWjxBI4R2ByfHY+ECHFEBLuUXoj&#10;pIxiS4X6Ej9Cu2OC01Kw4Axhzu53lbToSMK4wLdZx6rAcx9m9UGxCNZywtZX2xMhLzZcLlXAg1KA&#10;ztW6zMOPRbpYz9fzfJRPZutRntb16NOmykezTfY4rR/qqqqzn4FalhetYIyrwG6YzSz/O+2vr+Qy&#10;VbfpvLUheY8e+wVkh38kHbUM8l0GYafZeWsHjWEcY/D16YR5v9+Dff/AV7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HTx&#10;V/k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862F6C" w:rsidRDefault="00862F6C">
      <w:pPr>
        <w:pStyle w:val="Corpodetexto"/>
        <w:spacing w:before="2"/>
        <w:rPr>
          <w:sz w:val="25"/>
        </w:rPr>
      </w:pPr>
    </w:p>
    <w:p w:rsidR="00B2275D" w:rsidRDefault="00B2275D" w:rsidP="00B2275D">
      <w:pPr>
        <w:pStyle w:val="Default"/>
      </w:pPr>
    </w:p>
    <w:p w:rsidR="00682F29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>Governo do Estado de Minas Gerais Secretaria de Estado de Segurança Pública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>Cargo: Subsecretária de Políticas sob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re Drogas; </w:t>
      </w:r>
      <w:r w:rsidRPr="00B2275D">
        <w:rPr>
          <w:rFonts w:ascii="Arial" w:hAnsi="Arial" w:cs="Arial"/>
          <w:color w:val="auto"/>
          <w:sz w:val="18"/>
          <w:szCs w:val="18"/>
        </w:rPr>
        <w:t>Conselheira Estadual de Políticas sobre Drogas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</w:t>
      </w:r>
      <w:r w:rsidRPr="00B2275D">
        <w:rPr>
          <w:rFonts w:ascii="Arial" w:hAnsi="Arial" w:cs="Arial"/>
          <w:color w:val="auto"/>
          <w:sz w:val="18"/>
          <w:szCs w:val="18"/>
        </w:rPr>
        <w:t>(2018</w:t>
      </w:r>
      <w:proofErr w:type="gramStart"/>
      <w:r w:rsidRPr="00B2275D">
        <w:rPr>
          <w:rFonts w:ascii="Arial" w:hAnsi="Arial" w:cs="Arial"/>
          <w:color w:val="auto"/>
          <w:sz w:val="18"/>
          <w:szCs w:val="18"/>
        </w:rPr>
        <w:t xml:space="preserve">); 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</w:t>
      </w:r>
      <w:r w:rsidRPr="00B2275D">
        <w:rPr>
          <w:rFonts w:ascii="Arial" w:hAnsi="Arial" w:cs="Arial"/>
          <w:color w:val="auto"/>
          <w:sz w:val="18"/>
          <w:szCs w:val="18"/>
        </w:rPr>
        <w:t>Me</w:t>
      </w:r>
      <w:r w:rsidRPr="000A4FA9">
        <w:rPr>
          <w:rFonts w:ascii="Arial" w:hAnsi="Arial" w:cs="Arial"/>
          <w:color w:val="auto"/>
          <w:sz w:val="18"/>
          <w:szCs w:val="18"/>
        </w:rPr>
        <w:t>mbro</w:t>
      </w:r>
      <w:proofErr w:type="gramEnd"/>
      <w:r w:rsidRPr="000A4FA9">
        <w:rPr>
          <w:rFonts w:ascii="Arial" w:hAnsi="Arial" w:cs="Arial"/>
          <w:color w:val="auto"/>
          <w:sz w:val="18"/>
          <w:szCs w:val="18"/>
        </w:rPr>
        <w:t xml:space="preserve"> da Comissão da Câmara de S</w:t>
      </w:r>
      <w:r w:rsidRPr="00B2275D">
        <w:rPr>
          <w:rFonts w:ascii="Arial" w:hAnsi="Arial" w:cs="Arial"/>
          <w:color w:val="auto"/>
          <w:sz w:val="18"/>
          <w:szCs w:val="18"/>
        </w:rPr>
        <w:t xml:space="preserve">egurança Pública (2018 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</w:t>
      </w:r>
      <w:r w:rsidRPr="00B2275D">
        <w:rPr>
          <w:rFonts w:ascii="Arial" w:hAnsi="Arial" w:cs="Arial"/>
          <w:color w:val="auto"/>
          <w:sz w:val="18"/>
          <w:szCs w:val="18"/>
        </w:rPr>
        <w:t xml:space="preserve">Membro da Comissão das Diretrizes de Atenção Integral ao Usuário de Drogas no âmbito das Políticas de Segurança Pública (2018). 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</w:t>
      </w:r>
      <w:r w:rsidRPr="000A4FA9">
        <w:rPr>
          <w:rFonts w:ascii="Arial" w:hAnsi="Arial" w:cs="Arial"/>
          <w:color w:val="auto"/>
          <w:sz w:val="18"/>
          <w:szCs w:val="18"/>
        </w:rPr>
        <w:t>Período: março/2017 até fevereiro/2019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Secretaria de Estado de Segurança Pública 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>Cargo: Superintendente de Integração de Políticas sobre Drogas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- </w:t>
      </w:r>
      <w:r w:rsidRPr="000A4FA9">
        <w:rPr>
          <w:rFonts w:ascii="Arial" w:hAnsi="Arial" w:cs="Arial"/>
          <w:color w:val="auto"/>
          <w:sz w:val="18"/>
          <w:szCs w:val="18"/>
        </w:rPr>
        <w:t>Período: dezembro/2016 a março/2017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Escritório GLR Advocacia e Consultoria 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>Cargo:</w:t>
      </w:r>
      <w:r w:rsidR="00A01281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0" w:name="_GoBack"/>
      <w:bookmarkEnd w:id="0"/>
      <w:r w:rsidRPr="000A4FA9">
        <w:rPr>
          <w:rFonts w:ascii="Arial" w:hAnsi="Arial" w:cs="Arial"/>
          <w:color w:val="auto"/>
          <w:sz w:val="18"/>
          <w:szCs w:val="18"/>
        </w:rPr>
        <w:t>Sócia proprietária Período: A partir de 2014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Secretaria de Estado de Turismo e Esportes - SETES 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Cargo: Assessora de Gabinete do Secretário </w:t>
      </w:r>
      <w:r w:rsidRPr="000A4FA9">
        <w:rPr>
          <w:rFonts w:ascii="Arial" w:hAnsi="Arial" w:cs="Arial"/>
          <w:color w:val="auto"/>
          <w:sz w:val="18"/>
          <w:szCs w:val="18"/>
        </w:rPr>
        <w:t>–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Adjunto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- </w:t>
      </w:r>
      <w:r w:rsidRPr="000A4FA9">
        <w:rPr>
          <w:rFonts w:ascii="Arial" w:hAnsi="Arial" w:cs="Arial"/>
          <w:color w:val="auto"/>
          <w:sz w:val="18"/>
          <w:szCs w:val="18"/>
        </w:rPr>
        <w:t>Período: janeiro/2014 a março/2015</w:t>
      </w: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2275D" w:rsidRPr="000A4FA9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Secretaria de Estado de Turismo e Esportes - SETES </w:t>
      </w:r>
    </w:p>
    <w:p w:rsidR="00B2275D" w:rsidRPr="00B2275D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Cargo: Assessora de Gabinete do Secretário </w:t>
      </w:r>
      <w:r w:rsidRPr="000A4FA9">
        <w:rPr>
          <w:rFonts w:ascii="Arial" w:hAnsi="Arial" w:cs="Arial"/>
          <w:color w:val="auto"/>
          <w:sz w:val="18"/>
          <w:szCs w:val="18"/>
        </w:rPr>
        <w:t>–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 Adjunto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; </w:t>
      </w:r>
      <w:r w:rsidRPr="00B2275D">
        <w:rPr>
          <w:rFonts w:ascii="Arial" w:hAnsi="Arial" w:cs="Arial"/>
          <w:color w:val="auto"/>
          <w:sz w:val="18"/>
          <w:szCs w:val="18"/>
        </w:rPr>
        <w:t>Conselheira da representação governamental no Conselho Estadual do Desp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orto (2009/2010); </w:t>
      </w:r>
      <w:r w:rsidRPr="00B2275D">
        <w:rPr>
          <w:rFonts w:ascii="Arial" w:hAnsi="Arial" w:cs="Arial"/>
          <w:color w:val="auto"/>
          <w:sz w:val="18"/>
          <w:szCs w:val="18"/>
        </w:rPr>
        <w:t>Conselheira da representação governamental no Conselho Curador da Fundação Educa</w:t>
      </w:r>
      <w:r w:rsidRPr="000A4FA9">
        <w:rPr>
          <w:rFonts w:ascii="Arial" w:hAnsi="Arial" w:cs="Arial"/>
          <w:color w:val="auto"/>
          <w:sz w:val="18"/>
          <w:szCs w:val="18"/>
        </w:rPr>
        <w:t xml:space="preserve">cional Caio Martins (2009/2010); </w:t>
      </w:r>
      <w:r w:rsidRPr="00B2275D">
        <w:rPr>
          <w:rFonts w:ascii="Arial" w:hAnsi="Arial" w:cs="Arial"/>
          <w:color w:val="auto"/>
          <w:sz w:val="18"/>
          <w:szCs w:val="18"/>
        </w:rPr>
        <w:t xml:space="preserve">Conselheira da representação governamental no Conselho dos Direitos Humanos (2010). </w:t>
      </w:r>
    </w:p>
    <w:p w:rsidR="00B2275D" w:rsidRPr="00B2275D" w:rsidRDefault="00B2275D" w:rsidP="00B2275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B2275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Secretaria de Estado de Desenvolvimento Social e Esportes - SEDESE 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>Cargo: Assessora jurídica - Período: 2004 a 2007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Juizado Especial Cível e Criminal da Região Norte – Palmas/TO 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>Cargo: Conciliadora Período: 2002/2003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proofErr w:type="spellStart"/>
      <w:r w:rsidRPr="000A4FA9">
        <w:rPr>
          <w:rFonts w:ascii="Arial" w:hAnsi="Arial" w:cs="Arial"/>
          <w:color w:val="auto"/>
          <w:sz w:val="18"/>
          <w:szCs w:val="18"/>
        </w:rPr>
        <w:t>Aeropalmas</w:t>
      </w:r>
      <w:proofErr w:type="spellEnd"/>
      <w:r w:rsidRPr="000A4FA9">
        <w:rPr>
          <w:rFonts w:ascii="Arial" w:hAnsi="Arial" w:cs="Arial"/>
          <w:color w:val="auto"/>
          <w:sz w:val="18"/>
          <w:szCs w:val="18"/>
        </w:rPr>
        <w:t xml:space="preserve"> Táxi Aéreo – Palmas/TO </w:t>
      </w:r>
    </w:p>
    <w:p w:rsidR="000A4FA9" w:rsidRPr="000A4FA9" w:rsidRDefault="000A4FA9" w:rsidP="000A4FA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0A4FA9">
        <w:rPr>
          <w:rFonts w:ascii="Arial" w:hAnsi="Arial" w:cs="Arial"/>
          <w:color w:val="auto"/>
          <w:sz w:val="18"/>
          <w:szCs w:val="18"/>
        </w:rPr>
        <w:t xml:space="preserve">Cargo: Advogada Período: 2000/2002. </w:t>
      </w:r>
    </w:p>
    <w:p w:rsidR="00B2275D" w:rsidRPr="00DD11CD" w:rsidRDefault="00B2275D" w:rsidP="00DD11CD">
      <w:pPr>
        <w:widowControl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pt-BR"/>
        </w:rPr>
      </w:pPr>
      <w:r w:rsidRPr="00B2275D">
        <w:rPr>
          <w:rFonts w:ascii="Calibri" w:eastAsiaTheme="minorHAnsi" w:hAnsi="Calibri" w:cs="Calibri"/>
          <w:color w:val="000000"/>
          <w:sz w:val="23"/>
          <w:szCs w:val="23"/>
          <w:lang w:val="pt-BR"/>
        </w:rPr>
        <w:t xml:space="preserve"> </w:t>
      </w:r>
    </w:p>
    <w:sectPr w:rsidR="00B2275D" w:rsidRPr="00DD11CD">
      <w:type w:val="continuous"/>
      <w:pgSz w:w="12240" w:h="15840"/>
      <w:pgMar w:top="8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C5B"/>
    <w:multiLevelType w:val="hybridMultilevel"/>
    <w:tmpl w:val="2B304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EB8"/>
    <w:multiLevelType w:val="hybridMultilevel"/>
    <w:tmpl w:val="EA32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22C"/>
    <w:multiLevelType w:val="hybridMultilevel"/>
    <w:tmpl w:val="2FA2B2F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C"/>
    <w:rsid w:val="000447C0"/>
    <w:rsid w:val="000A4FA9"/>
    <w:rsid w:val="000B2C2E"/>
    <w:rsid w:val="00124598"/>
    <w:rsid w:val="00166D06"/>
    <w:rsid w:val="001848C7"/>
    <w:rsid w:val="001F088D"/>
    <w:rsid w:val="002E2C19"/>
    <w:rsid w:val="002F110F"/>
    <w:rsid w:val="00311566"/>
    <w:rsid w:val="003144CF"/>
    <w:rsid w:val="0031761B"/>
    <w:rsid w:val="003963EA"/>
    <w:rsid w:val="003A134A"/>
    <w:rsid w:val="003D4558"/>
    <w:rsid w:val="003E0B33"/>
    <w:rsid w:val="00414648"/>
    <w:rsid w:val="0043356D"/>
    <w:rsid w:val="004C14B0"/>
    <w:rsid w:val="004F6AEB"/>
    <w:rsid w:val="0051703C"/>
    <w:rsid w:val="00533C2E"/>
    <w:rsid w:val="00575448"/>
    <w:rsid w:val="005760BE"/>
    <w:rsid w:val="005939EF"/>
    <w:rsid w:val="005A60F1"/>
    <w:rsid w:val="005E4B8D"/>
    <w:rsid w:val="0068277F"/>
    <w:rsid w:val="00682F29"/>
    <w:rsid w:val="0069771F"/>
    <w:rsid w:val="007A2E2B"/>
    <w:rsid w:val="007B36D6"/>
    <w:rsid w:val="00827654"/>
    <w:rsid w:val="008365A5"/>
    <w:rsid w:val="00862F6C"/>
    <w:rsid w:val="008A4D58"/>
    <w:rsid w:val="008B7460"/>
    <w:rsid w:val="008C6A67"/>
    <w:rsid w:val="008D1B26"/>
    <w:rsid w:val="0092530C"/>
    <w:rsid w:val="009615AC"/>
    <w:rsid w:val="00970734"/>
    <w:rsid w:val="0097648E"/>
    <w:rsid w:val="00976AA7"/>
    <w:rsid w:val="009D2818"/>
    <w:rsid w:val="00A01281"/>
    <w:rsid w:val="00A23ECF"/>
    <w:rsid w:val="00A26A75"/>
    <w:rsid w:val="00A3220F"/>
    <w:rsid w:val="00AC41E0"/>
    <w:rsid w:val="00AD50D0"/>
    <w:rsid w:val="00B21015"/>
    <w:rsid w:val="00B2275D"/>
    <w:rsid w:val="00B42035"/>
    <w:rsid w:val="00BC06C3"/>
    <w:rsid w:val="00BD4B8A"/>
    <w:rsid w:val="00BE0603"/>
    <w:rsid w:val="00C93353"/>
    <w:rsid w:val="00C95BF1"/>
    <w:rsid w:val="00CF09A3"/>
    <w:rsid w:val="00CF31F2"/>
    <w:rsid w:val="00DB489D"/>
    <w:rsid w:val="00DD11CD"/>
    <w:rsid w:val="00E13555"/>
    <w:rsid w:val="00E3300D"/>
    <w:rsid w:val="00E51B23"/>
    <w:rsid w:val="00F238A7"/>
    <w:rsid w:val="00F41B88"/>
    <w:rsid w:val="00F8727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FF58"/>
  <w15:docId w15:val="{9ADAF89A-95B0-47F7-9C95-A8BCF5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13555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C06C3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82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dos servidores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dos servidores</dc:title>
  <dc:creator>Julio Cesar Winckler Jaskulski</dc:creator>
  <cp:lastModifiedBy>Julio Cesar Winckler Jaskulski</cp:lastModifiedBy>
  <cp:revision>69</cp:revision>
  <dcterms:created xsi:type="dcterms:W3CDTF">2019-07-22T19:28:00Z</dcterms:created>
  <dcterms:modified xsi:type="dcterms:W3CDTF">2019-07-24T14:21:00Z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DOMPDF</vt:lpwstr>
  </property>
  <property fmtid="{D5CDD505-2E9C-101B-9397-08002B2CF9AE}" pid="4" name="LastSaved">
    <vt:filetime>2019-07-09T00:00:00Z</vt:filetime>
  </property>
</Properties>
</file>